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CA8587" w14:textId="77777777" w:rsidR="001E4AB2" w:rsidRDefault="001E4AB2" w:rsidP="00441B5B">
      <w:pPr>
        <w:spacing w:after="0" w:line="240" w:lineRule="auto"/>
        <w:jc w:val="center"/>
        <w:rPr>
          <w:rFonts w:ascii="Times New Roman" w:hAnsi="Times New Roman" w:cs="Times New Roman"/>
          <w:b/>
          <w:sz w:val="36"/>
          <w:szCs w:val="28"/>
          <w:lang w:val="kk-KZ"/>
        </w:rPr>
      </w:pPr>
    </w:p>
    <w:p w14:paraId="15660B21" w14:textId="57EDC6A1" w:rsidR="001E4AB2" w:rsidRPr="001E4AB2" w:rsidRDefault="001E4AB2" w:rsidP="001E4AB2">
      <w:pPr>
        <w:spacing w:after="0" w:line="240" w:lineRule="auto"/>
        <w:jc w:val="center"/>
        <w:rPr>
          <w:rFonts w:ascii="Times New Roman" w:eastAsia="Times New Roman" w:hAnsi="Times New Roman" w:cs="Times New Roman"/>
          <w:b/>
          <w:sz w:val="36"/>
          <w:lang w:val="kk-KZ"/>
        </w:rPr>
      </w:pPr>
      <w:r w:rsidRPr="001E4AB2">
        <w:rPr>
          <w:rFonts w:ascii="Times New Roman" w:eastAsia="Times New Roman" w:hAnsi="Times New Roman" w:cs="Times New Roman"/>
          <w:b/>
          <w:sz w:val="36"/>
          <w:lang w:val="kk-KZ"/>
        </w:rPr>
        <w:t>НАЗАР АУДАР</w:t>
      </w:r>
      <w:r>
        <w:rPr>
          <w:rFonts w:ascii="Times New Roman" w:eastAsia="Times New Roman" w:hAnsi="Times New Roman" w:cs="Times New Roman"/>
          <w:b/>
          <w:sz w:val="36"/>
          <w:lang w:val="kk-KZ"/>
        </w:rPr>
        <w:t>ЫҢЫЗДАР</w:t>
      </w:r>
      <w:r w:rsidRPr="001E4AB2">
        <w:rPr>
          <w:rFonts w:ascii="Times New Roman" w:eastAsia="Times New Roman" w:hAnsi="Times New Roman" w:cs="Times New Roman"/>
          <w:b/>
          <w:sz w:val="36"/>
          <w:lang w:val="kk-KZ"/>
        </w:rPr>
        <w:t>!!!</w:t>
      </w:r>
    </w:p>
    <w:p w14:paraId="06C5A3DE" w14:textId="77777777" w:rsidR="001E4AB2" w:rsidRDefault="001E4AB2" w:rsidP="001E4AB2">
      <w:pPr>
        <w:spacing w:after="0" w:line="240" w:lineRule="auto"/>
        <w:jc w:val="center"/>
        <w:rPr>
          <w:rFonts w:ascii="Times New Roman" w:eastAsia="Times New Roman" w:hAnsi="Times New Roman" w:cs="Times New Roman"/>
          <w:b/>
          <w:sz w:val="36"/>
          <w:lang w:val="kk-KZ"/>
        </w:rPr>
      </w:pPr>
      <w:r w:rsidRPr="001E4AB2">
        <w:rPr>
          <w:rFonts w:ascii="Times New Roman" w:eastAsia="Times New Roman" w:hAnsi="Times New Roman" w:cs="Times New Roman"/>
          <w:b/>
          <w:sz w:val="36"/>
          <w:lang w:val="kk-KZ"/>
        </w:rPr>
        <w:t>БОС ОРЫН!</w:t>
      </w:r>
    </w:p>
    <w:p w14:paraId="672C3BEF" w14:textId="77777777" w:rsidR="001E4AB2" w:rsidRDefault="001E4AB2" w:rsidP="001E4AB2">
      <w:pPr>
        <w:spacing w:after="0" w:line="240" w:lineRule="auto"/>
        <w:jc w:val="center"/>
        <w:rPr>
          <w:rFonts w:ascii="Times New Roman" w:eastAsia="Times New Roman" w:hAnsi="Times New Roman" w:cs="Times New Roman"/>
          <w:b/>
          <w:sz w:val="36"/>
          <w:lang w:val="kk-KZ"/>
        </w:rPr>
      </w:pPr>
    </w:p>
    <w:p w14:paraId="30121AD2" w14:textId="6E1C623D" w:rsidR="003370FA" w:rsidRPr="003370FA" w:rsidRDefault="001E4AB2" w:rsidP="003370FA">
      <w:pPr>
        <w:spacing w:after="0" w:line="240" w:lineRule="auto"/>
        <w:ind w:firstLine="708"/>
        <w:jc w:val="both"/>
        <w:rPr>
          <w:rFonts w:ascii="Times New Roman" w:hAnsi="Times New Roman" w:cs="Times New Roman"/>
          <w:b/>
          <w:sz w:val="28"/>
          <w:szCs w:val="28"/>
          <w:lang w:val="kk-KZ"/>
        </w:rPr>
      </w:pPr>
      <w:r w:rsidRPr="003370FA">
        <w:rPr>
          <w:rFonts w:ascii="Times New Roman" w:hAnsi="Times New Roman" w:cs="Times New Roman"/>
          <w:sz w:val="28"/>
          <w:szCs w:val="28"/>
          <w:lang w:val="kk-KZ"/>
        </w:rPr>
        <w:t>Бос лауазым туралы</w:t>
      </w:r>
      <w:r w:rsidR="00FC65CE">
        <w:rPr>
          <w:rFonts w:ascii="Times New Roman" w:hAnsi="Times New Roman" w:cs="Times New Roman"/>
          <w:sz w:val="28"/>
          <w:szCs w:val="28"/>
          <w:lang w:val="kk-KZ"/>
        </w:rPr>
        <w:t xml:space="preserve"> хабарландыру Қарағанды облысы б</w:t>
      </w:r>
      <w:r w:rsidRPr="003370FA">
        <w:rPr>
          <w:rFonts w:ascii="Times New Roman" w:hAnsi="Times New Roman" w:cs="Times New Roman"/>
          <w:sz w:val="28"/>
          <w:szCs w:val="28"/>
          <w:lang w:val="kk-KZ"/>
        </w:rPr>
        <w:t>ілім басқармасы</w:t>
      </w:r>
      <w:r w:rsidR="00FC65CE">
        <w:rPr>
          <w:rFonts w:ascii="Times New Roman" w:hAnsi="Times New Roman" w:cs="Times New Roman"/>
          <w:sz w:val="28"/>
          <w:szCs w:val="28"/>
          <w:lang w:val="kk-KZ"/>
        </w:rPr>
        <w:t>ның Осакаров ауданы</w:t>
      </w:r>
      <w:r w:rsidRPr="003370FA">
        <w:rPr>
          <w:rFonts w:ascii="Times New Roman" w:hAnsi="Times New Roman" w:cs="Times New Roman"/>
          <w:sz w:val="28"/>
          <w:szCs w:val="28"/>
          <w:lang w:val="kk-KZ"/>
        </w:rPr>
        <w:t xml:space="preserve"> білім бөлімінің "Нұрай" бөбекжай" коммуналдық мемлекеттік қазыналық кәсіпорыны </w:t>
      </w:r>
      <w:r w:rsidR="00F379C8">
        <w:rPr>
          <w:rFonts w:ascii="Times New Roman" w:hAnsi="Times New Roman" w:cs="Times New Roman"/>
          <w:sz w:val="28"/>
          <w:szCs w:val="28"/>
          <w:lang w:val="kk-KZ"/>
        </w:rPr>
        <w:t xml:space="preserve"> инновациялық </w:t>
      </w:r>
      <w:r w:rsidR="003370FA" w:rsidRPr="003370FA">
        <w:rPr>
          <w:rFonts w:ascii="Times New Roman" w:hAnsi="Times New Roman" w:cs="Times New Roman"/>
          <w:color w:val="000000"/>
          <w:sz w:val="28"/>
          <w:szCs w:val="28"/>
          <w:lang w:val="kk-KZ"/>
        </w:rPr>
        <w:t>әдіс</w:t>
      </w:r>
      <w:r w:rsidR="00FC65CE">
        <w:rPr>
          <w:rFonts w:ascii="Times New Roman" w:hAnsi="Times New Roman" w:cs="Times New Roman"/>
          <w:color w:val="000000"/>
          <w:sz w:val="28"/>
          <w:szCs w:val="28"/>
          <w:lang w:val="kk-KZ"/>
        </w:rPr>
        <w:t>кердің бос лауазымына - 1 бірлікке,1 ставкаға</w:t>
      </w:r>
      <w:r w:rsidR="003370FA" w:rsidRPr="003370FA">
        <w:rPr>
          <w:rFonts w:ascii="Times New Roman" w:hAnsi="Times New Roman" w:cs="Times New Roman"/>
          <w:color w:val="000000"/>
          <w:sz w:val="28"/>
          <w:szCs w:val="28"/>
          <w:lang w:val="kk-KZ"/>
        </w:rPr>
        <w:t xml:space="preserve"> бос </w:t>
      </w:r>
      <w:r w:rsidR="003370FA">
        <w:rPr>
          <w:rFonts w:ascii="Times New Roman" w:hAnsi="Times New Roman" w:cs="Times New Roman"/>
          <w:color w:val="000000"/>
          <w:sz w:val="28"/>
          <w:szCs w:val="28"/>
          <w:lang w:val="kk-KZ"/>
        </w:rPr>
        <w:t>лауазым</w:t>
      </w:r>
      <w:r w:rsidR="003370FA" w:rsidRPr="003370FA">
        <w:rPr>
          <w:rFonts w:ascii="Times New Roman" w:hAnsi="Times New Roman" w:cs="Times New Roman"/>
          <w:color w:val="000000"/>
          <w:sz w:val="28"/>
          <w:szCs w:val="28"/>
          <w:lang w:val="kk-KZ"/>
        </w:rPr>
        <w:t xml:space="preserve"> орнын жариялайды. </w:t>
      </w:r>
    </w:p>
    <w:p w14:paraId="2CA80E55" w14:textId="77777777" w:rsidR="00F379C8" w:rsidRDefault="003370FA" w:rsidP="00F379C8">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3370FA">
        <w:rPr>
          <w:rFonts w:ascii="Times New Roman" w:hAnsi="Times New Roman" w:cs="Times New Roman"/>
          <w:b/>
          <w:sz w:val="28"/>
          <w:szCs w:val="28"/>
          <w:lang w:val="kk-KZ"/>
        </w:rPr>
        <w:t>Әдіскердің негізгі функционалдық міндеттері:</w:t>
      </w:r>
      <w:r w:rsidR="00F379C8">
        <w:rPr>
          <w:rFonts w:ascii="Times New Roman" w:hAnsi="Times New Roman" w:cs="Times New Roman"/>
          <w:b/>
          <w:sz w:val="28"/>
          <w:szCs w:val="28"/>
          <w:lang w:val="kk-KZ"/>
        </w:rPr>
        <w:t xml:space="preserve"> </w:t>
      </w:r>
    </w:p>
    <w:p w14:paraId="77D129EF" w14:textId="4F2158A4" w:rsidR="00F379C8" w:rsidRPr="00F379C8" w:rsidRDefault="00F379C8" w:rsidP="00F379C8">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w:t>
      </w:r>
      <w:r w:rsidRPr="00F379C8">
        <w:rPr>
          <w:rFonts w:ascii="Times New Roman" w:eastAsia="Times New Roman" w:hAnsi="Times New Roman" w:cs="Times New Roman"/>
          <w:color w:val="000000"/>
          <w:sz w:val="28"/>
          <w:szCs w:val="28"/>
          <w:lang w:val="kk-KZ"/>
        </w:rPr>
        <w:t>Білім беру ұйымының қызметін әдістемелік қамтамасыз етуді ұйымдастырады;</w:t>
      </w:r>
    </w:p>
    <w:p w14:paraId="49E6A5AB" w14:textId="77777777" w:rsidR="00F379C8" w:rsidRPr="00F379C8" w:rsidRDefault="00F379C8" w:rsidP="00F379C8">
      <w:pPr>
        <w:pStyle w:val="a4"/>
        <w:numPr>
          <w:ilvl w:val="0"/>
          <w:numId w:val="3"/>
        </w:numPr>
        <w:shd w:val="clear" w:color="auto" w:fill="FBFBFB"/>
        <w:spacing w:before="330" w:line="255" w:lineRule="atLeast"/>
        <w:rPr>
          <w:rFonts w:ascii="Times New Roman" w:eastAsia="Times New Roman" w:hAnsi="Times New Roman" w:cs="Times New Roman"/>
          <w:color w:val="000000"/>
          <w:sz w:val="28"/>
          <w:szCs w:val="28"/>
          <w:lang w:val="kk-KZ"/>
        </w:rPr>
      </w:pPr>
      <w:r w:rsidRPr="00F379C8">
        <w:rPr>
          <w:rFonts w:ascii="Times New Roman" w:eastAsia="Times New Roman" w:hAnsi="Times New Roman" w:cs="Times New Roman"/>
          <w:color w:val="000000"/>
          <w:sz w:val="28"/>
          <w:szCs w:val="28"/>
          <w:lang w:val="kk-KZ"/>
        </w:rPr>
        <w:t xml:space="preserve"> Бөбекжайдың инновациялық қызметі бойынша жұмыс жоспарын жасайды</w:t>
      </w:r>
      <w:r>
        <w:rPr>
          <w:rFonts w:ascii="Times New Roman" w:eastAsia="Times New Roman" w:hAnsi="Times New Roman" w:cs="Times New Roman"/>
          <w:color w:val="000000"/>
          <w:sz w:val="28"/>
          <w:szCs w:val="28"/>
          <w:lang w:val="kk-KZ"/>
        </w:rPr>
        <w:t>;</w:t>
      </w:r>
    </w:p>
    <w:p w14:paraId="7AB13E59" w14:textId="77777777" w:rsidR="00F379C8" w:rsidRPr="00F379C8" w:rsidRDefault="00F379C8" w:rsidP="00F379C8">
      <w:pPr>
        <w:pStyle w:val="a4"/>
        <w:numPr>
          <w:ilvl w:val="0"/>
          <w:numId w:val="3"/>
        </w:numPr>
        <w:shd w:val="clear" w:color="auto" w:fill="FBFBFB"/>
        <w:spacing w:before="330" w:line="255" w:lineRule="atLeast"/>
        <w:rPr>
          <w:rFonts w:ascii="Times New Roman" w:eastAsia="Times New Roman" w:hAnsi="Times New Roman" w:cs="Times New Roman"/>
          <w:color w:val="000000"/>
          <w:sz w:val="28"/>
          <w:szCs w:val="28"/>
          <w:lang w:val="kk-KZ"/>
        </w:rPr>
      </w:pPr>
      <w:r w:rsidRPr="00F379C8">
        <w:rPr>
          <w:rFonts w:ascii="Times New Roman" w:eastAsia="Times New Roman" w:hAnsi="Times New Roman" w:cs="Times New Roman"/>
          <w:color w:val="000000"/>
          <w:sz w:val="28"/>
          <w:szCs w:val="28"/>
          <w:lang w:val="kk-KZ"/>
        </w:rPr>
        <w:t>Балаларға арналған білім беру бағдарламалары</w:t>
      </w:r>
      <w:r>
        <w:rPr>
          <w:rFonts w:ascii="Times New Roman" w:eastAsia="Times New Roman" w:hAnsi="Times New Roman" w:cs="Times New Roman"/>
          <w:color w:val="000000"/>
          <w:sz w:val="28"/>
          <w:szCs w:val="28"/>
          <w:lang w:val="kk-KZ"/>
        </w:rPr>
        <w:t>н таңдауға (әзірлеуге) қатысады;</w:t>
      </w:r>
    </w:p>
    <w:p w14:paraId="7DAF196E" w14:textId="5207C838" w:rsidR="00F379C8" w:rsidRPr="00F379C8" w:rsidRDefault="00F379C8" w:rsidP="00F379C8">
      <w:pPr>
        <w:pStyle w:val="a4"/>
        <w:numPr>
          <w:ilvl w:val="0"/>
          <w:numId w:val="3"/>
        </w:numPr>
        <w:shd w:val="clear" w:color="auto" w:fill="FBFBFB"/>
        <w:spacing w:before="330" w:line="255" w:lineRule="atLeast"/>
        <w:rPr>
          <w:rFonts w:ascii="Times New Roman" w:eastAsia="Times New Roman" w:hAnsi="Times New Roman" w:cs="Times New Roman"/>
          <w:color w:val="000000"/>
          <w:sz w:val="28"/>
          <w:szCs w:val="28"/>
          <w:lang w:val="kk-KZ"/>
        </w:rPr>
      </w:pPr>
      <w:r w:rsidRPr="00F379C8">
        <w:rPr>
          <w:rFonts w:ascii="Times New Roman" w:eastAsia="Times New Roman" w:hAnsi="Times New Roman" w:cs="Times New Roman"/>
          <w:color w:val="000000"/>
          <w:sz w:val="28"/>
          <w:szCs w:val="28"/>
          <w:lang w:val="kk-KZ"/>
        </w:rPr>
        <w:t xml:space="preserve"> Жас топтары бойынша ұйымдастырылған оқу </w:t>
      </w:r>
      <w:r w:rsidR="00C00BBD">
        <w:rPr>
          <w:rFonts w:ascii="Times New Roman" w:eastAsia="Times New Roman" w:hAnsi="Times New Roman" w:cs="Times New Roman"/>
          <w:color w:val="000000"/>
          <w:sz w:val="28"/>
          <w:szCs w:val="28"/>
          <w:lang w:val="kk-KZ"/>
        </w:rPr>
        <w:t>қызметінің  кестесі</w:t>
      </w:r>
      <w:r>
        <w:rPr>
          <w:rFonts w:ascii="Times New Roman" w:eastAsia="Times New Roman" w:hAnsi="Times New Roman" w:cs="Times New Roman"/>
          <w:color w:val="000000"/>
          <w:sz w:val="28"/>
          <w:szCs w:val="28"/>
          <w:lang w:val="kk-KZ"/>
        </w:rPr>
        <w:t>н жасайды;</w:t>
      </w:r>
    </w:p>
    <w:p w14:paraId="2F057BDC" w14:textId="77777777" w:rsidR="00F379C8" w:rsidRPr="00F379C8" w:rsidRDefault="00F379C8" w:rsidP="00F379C8">
      <w:pPr>
        <w:pStyle w:val="a4"/>
        <w:numPr>
          <w:ilvl w:val="0"/>
          <w:numId w:val="3"/>
        </w:numPr>
        <w:shd w:val="clear" w:color="auto" w:fill="FBFBFB"/>
        <w:spacing w:before="330" w:line="255" w:lineRule="atLeast"/>
        <w:rPr>
          <w:rFonts w:ascii="Times New Roman" w:eastAsia="Times New Roman" w:hAnsi="Times New Roman" w:cs="Times New Roman"/>
          <w:color w:val="000000"/>
          <w:sz w:val="28"/>
          <w:szCs w:val="28"/>
          <w:lang w:val="kk-KZ"/>
        </w:rPr>
      </w:pPr>
      <w:r w:rsidRPr="00F379C8">
        <w:rPr>
          <w:rFonts w:ascii="Times New Roman" w:eastAsia="Times New Roman" w:hAnsi="Times New Roman" w:cs="Times New Roman"/>
          <w:color w:val="000000"/>
          <w:sz w:val="28"/>
          <w:szCs w:val="28"/>
          <w:lang w:val="kk-KZ"/>
        </w:rPr>
        <w:t>Оқыту мен тәрбиелеудің мазмұнын, нысандарын, әдістері мен құрал</w:t>
      </w:r>
      <w:r>
        <w:rPr>
          <w:rFonts w:ascii="Times New Roman" w:eastAsia="Times New Roman" w:hAnsi="Times New Roman" w:cs="Times New Roman"/>
          <w:color w:val="000000"/>
          <w:sz w:val="28"/>
          <w:szCs w:val="28"/>
          <w:lang w:val="kk-KZ"/>
        </w:rPr>
        <w:t>дарын анықтауға көмек көрсетеді;</w:t>
      </w:r>
    </w:p>
    <w:p w14:paraId="041A40DE" w14:textId="77777777" w:rsidR="00F379C8" w:rsidRPr="00F379C8" w:rsidRDefault="00F379C8" w:rsidP="00F379C8">
      <w:pPr>
        <w:pStyle w:val="a4"/>
        <w:numPr>
          <w:ilvl w:val="0"/>
          <w:numId w:val="3"/>
        </w:numPr>
        <w:shd w:val="clear" w:color="auto" w:fill="FBFBFB"/>
        <w:spacing w:before="330" w:line="255" w:lineRule="atLeast"/>
        <w:rPr>
          <w:rFonts w:ascii="Times New Roman" w:eastAsia="Times New Roman" w:hAnsi="Times New Roman" w:cs="Times New Roman"/>
          <w:color w:val="000000"/>
          <w:sz w:val="28"/>
          <w:szCs w:val="28"/>
          <w:lang w:val="kk-KZ"/>
        </w:rPr>
      </w:pPr>
      <w:r w:rsidRPr="00F379C8">
        <w:rPr>
          <w:rFonts w:ascii="Times New Roman" w:eastAsia="Times New Roman" w:hAnsi="Times New Roman" w:cs="Times New Roman"/>
          <w:color w:val="000000"/>
          <w:sz w:val="28"/>
          <w:szCs w:val="28"/>
          <w:lang w:val="kk-KZ"/>
        </w:rPr>
        <w:t xml:space="preserve"> Оқу-әдістемелік құжаттамаларды, құралдарды әзірлеуді, рецензиялауды және бе</w:t>
      </w:r>
      <w:r>
        <w:rPr>
          <w:rFonts w:ascii="Times New Roman" w:eastAsia="Times New Roman" w:hAnsi="Times New Roman" w:cs="Times New Roman"/>
          <w:color w:val="000000"/>
          <w:sz w:val="28"/>
          <w:szCs w:val="28"/>
          <w:lang w:val="kk-KZ"/>
        </w:rPr>
        <w:t>кітуге дайындауды ұйымдастырады;</w:t>
      </w:r>
    </w:p>
    <w:p w14:paraId="36A33113" w14:textId="77777777" w:rsidR="00F379C8" w:rsidRPr="00F379C8" w:rsidRDefault="00F379C8" w:rsidP="00F379C8">
      <w:pPr>
        <w:pStyle w:val="a4"/>
        <w:numPr>
          <w:ilvl w:val="0"/>
          <w:numId w:val="3"/>
        </w:numPr>
        <w:shd w:val="clear" w:color="auto" w:fill="FBFBFB"/>
        <w:spacing w:before="330" w:line="255" w:lineRule="atLeast"/>
        <w:rPr>
          <w:rFonts w:ascii="Times New Roman" w:eastAsia="Times New Roman" w:hAnsi="Times New Roman" w:cs="Times New Roman"/>
          <w:color w:val="000000"/>
          <w:sz w:val="28"/>
          <w:szCs w:val="28"/>
          <w:lang w:val="kk-KZ"/>
        </w:rPr>
      </w:pPr>
      <w:r w:rsidRPr="00F379C8">
        <w:rPr>
          <w:rFonts w:ascii="Times New Roman" w:eastAsia="Times New Roman" w:hAnsi="Times New Roman" w:cs="Times New Roman"/>
          <w:color w:val="000000"/>
          <w:sz w:val="28"/>
          <w:szCs w:val="28"/>
          <w:lang w:val="kk-KZ"/>
        </w:rPr>
        <w:t xml:space="preserve"> Инновациялық педагогикалық тәжірибені анықтауды, зерттеуді, таратуды</w:t>
      </w:r>
      <w:r>
        <w:rPr>
          <w:rFonts w:ascii="Times New Roman" w:eastAsia="Times New Roman" w:hAnsi="Times New Roman" w:cs="Times New Roman"/>
          <w:color w:val="000000"/>
          <w:sz w:val="28"/>
          <w:szCs w:val="28"/>
          <w:lang w:val="kk-KZ"/>
        </w:rPr>
        <w:t xml:space="preserve"> және енгізуді қамтамасыз етеді;</w:t>
      </w:r>
    </w:p>
    <w:p w14:paraId="0479BF54" w14:textId="77777777" w:rsidR="00F379C8" w:rsidRPr="00F379C8" w:rsidRDefault="00F379C8" w:rsidP="00F379C8">
      <w:pPr>
        <w:pStyle w:val="a4"/>
        <w:numPr>
          <w:ilvl w:val="0"/>
          <w:numId w:val="3"/>
        </w:numPr>
        <w:shd w:val="clear" w:color="auto" w:fill="FBFBFB"/>
        <w:spacing w:before="330" w:line="255" w:lineRule="atLeast"/>
        <w:rPr>
          <w:rFonts w:ascii="Times New Roman" w:eastAsia="Times New Roman" w:hAnsi="Times New Roman" w:cs="Times New Roman"/>
          <w:color w:val="000000"/>
          <w:sz w:val="28"/>
          <w:szCs w:val="28"/>
          <w:lang w:val="kk-KZ"/>
        </w:rPr>
      </w:pPr>
      <w:r w:rsidRPr="00F379C8">
        <w:rPr>
          <w:rFonts w:ascii="Times New Roman" w:eastAsia="Times New Roman" w:hAnsi="Times New Roman" w:cs="Times New Roman"/>
          <w:color w:val="000000"/>
          <w:sz w:val="28"/>
          <w:szCs w:val="28"/>
          <w:lang w:val="kk-KZ"/>
        </w:rPr>
        <w:t xml:space="preserve"> Топтарды оқу құралдарымен, ойындармен, ойыншық</w:t>
      </w:r>
      <w:r>
        <w:rPr>
          <w:rFonts w:ascii="Times New Roman" w:eastAsia="Times New Roman" w:hAnsi="Times New Roman" w:cs="Times New Roman"/>
          <w:color w:val="000000"/>
          <w:sz w:val="28"/>
          <w:szCs w:val="28"/>
          <w:lang w:val="kk-KZ"/>
        </w:rPr>
        <w:t>тармен жинақтауды ұйымдастырады;</w:t>
      </w:r>
    </w:p>
    <w:p w14:paraId="78002FA9" w14:textId="77777777" w:rsidR="00F379C8" w:rsidRDefault="00F379C8" w:rsidP="00F379C8">
      <w:pPr>
        <w:pStyle w:val="a4"/>
        <w:numPr>
          <w:ilvl w:val="0"/>
          <w:numId w:val="3"/>
        </w:numPr>
        <w:shd w:val="clear" w:color="auto" w:fill="FBFBFB"/>
        <w:spacing w:before="330" w:line="255" w:lineRule="atLeast"/>
        <w:rPr>
          <w:rFonts w:ascii="Times New Roman" w:eastAsia="Times New Roman" w:hAnsi="Times New Roman" w:cs="Times New Roman"/>
          <w:color w:val="000000"/>
          <w:sz w:val="28"/>
          <w:szCs w:val="28"/>
          <w:lang w:val="kk-KZ"/>
        </w:rPr>
      </w:pPr>
      <w:r w:rsidRPr="00F379C8">
        <w:rPr>
          <w:rFonts w:ascii="Times New Roman" w:eastAsia="Times New Roman" w:hAnsi="Times New Roman" w:cs="Times New Roman"/>
          <w:color w:val="000000"/>
          <w:sz w:val="28"/>
          <w:szCs w:val="28"/>
          <w:lang w:val="kk-KZ"/>
        </w:rPr>
        <w:t xml:space="preserve"> Оқу-әдістемелік және тәрб</w:t>
      </w:r>
      <w:r>
        <w:rPr>
          <w:rFonts w:ascii="Times New Roman" w:eastAsia="Times New Roman" w:hAnsi="Times New Roman" w:cs="Times New Roman"/>
          <w:color w:val="000000"/>
          <w:sz w:val="28"/>
          <w:szCs w:val="28"/>
          <w:lang w:val="kk-KZ"/>
        </w:rPr>
        <w:t>ие жұмысының жағдайын талдайды;</w:t>
      </w:r>
    </w:p>
    <w:p w14:paraId="1D895D69" w14:textId="77777777" w:rsidR="00F379C8" w:rsidRDefault="00F379C8" w:rsidP="00F379C8">
      <w:pPr>
        <w:pStyle w:val="a4"/>
        <w:numPr>
          <w:ilvl w:val="0"/>
          <w:numId w:val="3"/>
        </w:numPr>
        <w:shd w:val="clear" w:color="auto" w:fill="FBFBFB"/>
        <w:spacing w:before="330" w:line="255" w:lineRule="atLeast"/>
        <w:rPr>
          <w:rFonts w:ascii="Times New Roman" w:eastAsia="Times New Roman" w:hAnsi="Times New Roman" w:cs="Times New Roman"/>
          <w:color w:val="000000"/>
          <w:sz w:val="28"/>
          <w:szCs w:val="28"/>
          <w:lang w:val="kk-KZ"/>
        </w:rPr>
      </w:pPr>
      <w:r w:rsidRPr="00F379C8">
        <w:rPr>
          <w:rFonts w:ascii="Times New Roman" w:eastAsia="Times New Roman" w:hAnsi="Times New Roman" w:cs="Times New Roman"/>
          <w:color w:val="000000"/>
          <w:sz w:val="28"/>
          <w:szCs w:val="28"/>
          <w:lang w:val="kk-KZ"/>
        </w:rPr>
        <w:t xml:space="preserve">Тәрбиешілер үшін сабақтар, мастер-кластар, семинарлар, жеке және топтық кеңестер, көрмелер, конкурстар өткізеді, шығармашылық </w:t>
      </w:r>
      <w:r>
        <w:rPr>
          <w:rFonts w:ascii="Times New Roman" w:eastAsia="Times New Roman" w:hAnsi="Times New Roman" w:cs="Times New Roman"/>
          <w:color w:val="000000"/>
          <w:sz w:val="28"/>
          <w:szCs w:val="28"/>
          <w:lang w:val="kk-KZ"/>
        </w:rPr>
        <w:t>топтардың жұмысын ұйымдастырады;</w:t>
      </w:r>
    </w:p>
    <w:p w14:paraId="09FA99BF" w14:textId="77777777" w:rsidR="00F379C8" w:rsidRDefault="00F379C8" w:rsidP="00F379C8">
      <w:pPr>
        <w:pStyle w:val="a4"/>
        <w:numPr>
          <w:ilvl w:val="0"/>
          <w:numId w:val="3"/>
        </w:numPr>
        <w:shd w:val="clear" w:color="auto" w:fill="FBFBFB"/>
        <w:spacing w:before="330" w:line="255" w:lineRule="atLeast"/>
        <w:rPr>
          <w:rFonts w:ascii="Times New Roman" w:eastAsia="Times New Roman" w:hAnsi="Times New Roman" w:cs="Times New Roman"/>
          <w:color w:val="000000"/>
          <w:sz w:val="28"/>
          <w:szCs w:val="28"/>
          <w:lang w:val="kk-KZ"/>
        </w:rPr>
      </w:pPr>
      <w:r w:rsidRPr="00F379C8">
        <w:rPr>
          <w:rFonts w:ascii="Times New Roman" w:eastAsia="Times New Roman" w:hAnsi="Times New Roman" w:cs="Times New Roman"/>
          <w:color w:val="000000"/>
          <w:sz w:val="28"/>
          <w:szCs w:val="28"/>
          <w:lang w:val="kk-KZ"/>
        </w:rPr>
        <w:t xml:space="preserve"> Оқу-педагогикалық және әдістемелік әдебиеттердің деректер банкін қалыптастырады</w:t>
      </w:r>
      <w:r>
        <w:rPr>
          <w:rFonts w:ascii="Times New Roman" w:eastAsia="Times New Roman" w:hAnsi="Times New Roman" w:cs="Times New Roman"/>
          <w:color w:val="000000"/>
          <w:sz w:val="28"/>
          <w:szCs w:val="28"/>
          <w:lang w:val="kk-KZ"/>
        </w:rPr>
        <w:t>;</w:t>
      </w:r>
    </w:p>
    <w:p w14:paraId="5A7D26B9" w14:textId="46BA60E0" w:rsidR="003370FA" w:rsidRPr="00F379C8" w:rsidRDefault="003370FA" w:rsidP="00F379C8">
      <w:pPr>
        <w:pStyle w:val="a4"/>
        <w:numPr>
          <w:ilvl w:val="0"/>
          <w:numId w:val="3"/>
        </w:numPr>
        <w:shd w:val="clear" w:color="auto" w:fill="FBFBFB"/>
        <w:spacing w:before="330" w:line="255" w:lineRule="atLeast"/>
        <w:rPr>
          <w:rFonts w:ascii="Times New Roman" w:eastAsia="Times New Roman" w:hAnsi="Times New Roman" w:cs="Times New Roman"/>
          <w:color w:val="000000"/>
          <w:sz w:val="28"/>
          <w:szCs w:val="28"/>
          <w:lang w:val="kk-KZ"/>
        </w:rPr>
      </w:pPr>
      <w:r w:rsidRPr="00F379C8">
        <w:rPr>
          <w:rFonts w:ascii="Times New Roman" w:hAnsi="Times New Roman" w:cs="Times New Roman"/>
          <w:bCs/>
          <w:sz w:val="28"/>
          <w:szCs w:val="28"/>
          <w:lang w:val="kk-KZ"/>
        </w:rPr>
        <w:t>Тәрбиешілердің, психологтың, логопедтің, музыкалық жетекшінің, ұйымның басқа мамандарын</w:t>
      </w:r>
      <w:r w:rsidR="001C3F78">
        <w:rPr>
          <w:rFonts w:ascii="Times New Roman" w:hAnsi="Times New Roman" w:cs="Times New Roman"/>
          <w:bCs/>
          <w:sz w:val="28"/>
          <w:szCs w:val="28"/>
          <w:lang w:val="kk-KZ"/>
        </w:rPr>
        <w:t>ың өзара іс-қимылын үйлестіреді</w:t>
      </w:r>
      <w:r w:rsidR="001C3F78" w:rsidRPr="001C3F78">
        <w:rPr>
          <w:rFonts w:ascii="Times New Roman" w:hAnsi="Times New Roman" w:cs="Times New Roman"/>
          <w:bCs/>
          <w:sz w:val="28"/>
          <w:szCs w:val="28"/>
          <w:lang w:val="kk-KZ"/>
        </w:rPr>
        <w:t>;</w:t>
      </w:r>
    </w:p>
    <w:p w14:paraId="0E43726F" w14:textId="728A040F" w:rsidR="003370FA" w:rsidRPr="003370FA" w:rsidRDefault="00F379C8" w:rsidP="003370FA">
      <w:pPr>
        <w:spacing w:after="0" w:line="240" w:lineRule="auto"/>
        <w:ind w:left="-567" w:firstLine="709"/>
        <w:jc w:val="both"/>
        <w:rPr>
          <w:rFonts w:ascii="Times New Roman" w:hAnsi="Times New Roman" w:cs="Times New Roman"/>
          <w:bCs/>
          <w:sz w:val="28"/>
          <w:szCs w:val="28"/>
          <w:lang w:val="kk-KZ"/>
        </w:rPr>
      </w:pPr>
      <w:r>
        <w:rPr>
          <w:rFonts w:ascii="Times New Roman" w:hAnsi="Times New Roman" w:cs="Times New Roman"/>
          <w:bCs/>
          <w:sz w:val="28"/>
          <w:szCs w:val="28"/>
          <w:lang w:val="kk-KZ"/>
        </w:rPr>
        <w:t>-</w:t>
      </w:r>
      <w:r w:rsidR="003370FA" w:rsidRPr="003370FA">
        <w:rPr>
          <w:rFonts w:ascii="Times New Roman" w:hAnsi="Times New Roman" w:cs="Times New Roman"/>
          <w:bCs/>
          <w:sz w:val="28"/>
          <w:szCs w:val="28"/>
          <w:lang w:val="kk-KZ"/>
        </w:rPr>
        <w:t>Ерекше білім беру қажеттіліктері бар балаларды психологиялық-педагогикалық қолдау</w:t>
      </w:r>
      <w:r w:rsidR="001C3F78">
        <w:rPr>
          <w:rFonts w:ascii="Times New Roman" w:hAnsi="Times New Roman" w:cs="Times New Roman"/>
          <w:bCs/>
          <w:sz w:val="28"/>
          <w:szCs w:val="28"/>
          <w:lang w:val="kk-KZ"/>
        </w:rPr>
        <w:t xml:space="preserve"> қызметінің жұмысын үйлестіреді;</w:t>
      </w:r>
    </w:p>
    <w:p w14:paraId="5B2591EE" w14:textId="40ABB65F" w:rsidR="003370FA" w:rsidRPr="003370FA" w:rsidRDefault="001C3F78" w:rsidP="003370FA">
      <w:pPr>
        <w:spacing w:after="0" w:line="240" w:lineRule="auto"/>
        <w:ind w:left="-567" w:firstLine="709"/>
        <w:jc w:val="both"/>
        <w:rPr>
          <w:rFonts w:ascii="Times New Roman" w:hAnsi="Times New Roman" w:cs="Times New Roman"/>
          <w:bCs/>
          <w:sz w:val="28"/>
          <w:szCs w:val="28"/>
          <w:lang w:val="kk-KZ"/>
        </w:rPr>
      </w:pPr>
      <w:r>
        <w:rPr>
          <w:rFonts w:ascii="Times New Roman" w:hAnsi="Times New Roman" w:cs="Times New Roman"/>
          <w:bCs/>
          <w:sz w:val="28"/>
          <w:szCs w:val="28"/>
          <w:lang w:val="kk-KZ"/>
        </w:rPr>
        <w:t>-</w:t>
      </w:r>
      <w:r w:rsidR="003370FA" w:rsidRPr="003370FA">
        <w:rPr>
          <w:rFonts w:ascii="Times New Roman" w:hAnsi="Times New Roman" w:cs="Times New Roman"/>
          <w:bCs/>
          <w:sz w:val="28"/>
          <w:szCs w:val="28"/>
          <w:lang w:val="kk-KZ"/>
        </w:rPr>
        <w:t>Педагогтердің біліктілігін арттыру және біліктілік санаттарын беру (растау), аттестатта</w:t>
      </w:r>
      <w:r>
        <w:rPr>
          <w:rFonts w:ascii="Times New Roman" w:hAnsi="Times New Roman" w:cs="Times New Roman"/>
          <w:bCs/>
          <w:sz w:val="28"/>
          <w:szCs w:val="28"/>
          <w:lang w:val="kk-KZ"/>
        </w:rPr>
        <w:t>у жөніндегі жұмысты үйлестіреді;</w:t>
      </w:r>
    </w:p>
    <w:p w14:paraId="56C52E27" w14:textId="46CC023B" w:rsidR="001E4AB2" w:rsidRPr="003370FA" w:rsidRDefault="003370FA" w:rsidP="003370FA">
      <w:pPr>
        <w:spacing w:after="0" w:line="240" w:lineRule="auto"/>
        <w:ind w:left="-567" w:firstLine="709"/>
        <w:jc w:val="both"/>
        <w:rPr>
          <w:rFonts w:ascii="Times New Roman" w:hAnsi="Times New Roman" w:cs="Times New Roman"/>
          <w:bCs/>
          <w:sz w:val="28"/>
          <w:szCs w:val="28"/>
          <w:lang w:val="kk-KZ"/>
        </w:rPr>
      </w:pPr>
      <w:r w:rsidRPr="003370FA">
        <w:rPr>
          <w:rFonts w:ascii="Times New Roman" w:hAnsi="Times New Roman" w:cs="Times New Roman"/>
          <w:bCs/>
          <w:sz w:val="28"/>
          <w:szCs w:val="28"/>
          <w:lang w:val="kk-KZ"/>
        </w:rPr>
        <w:t>Білім беру процесінің барлық субъектілерінің, оның ішінде балалар отбасының қатысуымен ұйымда "құндылықтарға негізделген білі</w:t>
      </w:r>
      <w:r w:rsidR="001C3F78">
        <w:rPr>
          <w:rFonts w:ascii="Times New Roman" w:hAnsi="Times New Roman" w:cs="Times New Roman"/>
          <w:bCs/>
          <w:sz w:val="28"/>
          <w:szCs w:val="28"/>
          <w:lang w:val="kk-KZ"/>
        </w:rPr>
        <w:t>м беру" тұжырымдамасын енгізеді;</w:t>
      </w:r>
    </w:p>
    <w:p w14:paraId="5AE6F9C9" w14:textId="77777777" w:rsidR="000C447E" w:rsidRDefault="000C447E" w:rsidP="000C447E">
      <w:pPr>
        <w:spacing w:after="0" w:line="240" w:lineRule="auto"/>
        <w:jc w:val="both"/>
        <w:rPr>
          <w:rFonts w:ascii="Times New Roman" w:hAnsi="Times New Roman" w:cs="Times New Roman"/>
          <w:b/>
          <w:bCs/>
          <w:color w:val="000000"/>
          <w:sz w:val="28"/>
          <w:szCs w:val="28"/>
          <w:lang w:val="kk-KZ"/>
        </w:rPr>
      </w:pPr>
    </w:p>
    <w:p w14:paraId="718BF608" w14:textId="5B11F4BE" w:rsidR="000C447E" w:rsidRPr="000C447E" w:rsidRDefault="000C447E" w:rsidP="000C447E">
      <w:pPr>
        <w:spacing w:after="0" w:line="240" w:lineRule="auto"/>
        <w:jc w:val="both"/>
        <w:rPr>
          <w:rFonts w:ascii="Times New Roman" w:hAnsi="Times New Roman" w:cs="Times New Roman"/>
          <w:b/>
          <w:bCs/>
          <w:color w:val="000000"/>
          <w:sz w:val="28"/>
          <w:szCs w:val="28"/>
          <w:lang w:val="kk-KZ"/>
        </w:rPr>
      </w:pPr>
      <w:r>
        <w:rPr>
          <w:rFonts w:ascii="Times New Roman" w:hAnsi="Times New Roman" w:cs="Times New Roman"/>
          <w:b/>
          <w:bCs/>
          <w:color w:val="000000"/>
          <w:sz w:val="28"/>
          <w:szCs w:val="28"/>
          <w:lang w:val="kk-KZ"/>
        </w:rPr>
        <w:t>Әдіскердің б</w:t>
      </w:r>
      <w:r w:rsidRPr="000C447E">
        <w:rPr>
          <w:rFonts w:ascii="Times New Roman" w:hAnsi="Times New Roman" w:cs="Times New Roman"/>
          <w:b/>
          <w:bCs/>
          <w:color w:val="000000"/>
          <w:sz w:val="28"/>
          <w:szCs w:val="28"/>
          <w:lang w:val="kk-KZ"/>
        </w:rPr>
        <w:t>ілуге тиіс</w:t>
      </w:r>
      <w:r>
        <w:rPr>
          <w:rFonts w:ascii="Times New Roman" w:hAnsi="Times New Roman" w:cs="Times New Roman"/>
          <w:b/>
          <w:bCs/>
          <w:color w:val="000000"/>
          <w:sz w:val="28"/>
          <w:szCs w:val="28"/>
          <w:lang w:val="kk-KZ"/>
        </w:rPr>
        <w:t xml:space="preserve"> құжаттары</w:t>
      </w:r>
      <w:r w:rsidRPr="000C447E">
        <w:rPr>
          <w:rFonts w:ascii="Times New Roman" w:hAnsi="Times New Roman" w:cs="Times New Roman"/>
          <w:b/>
          <w:bCs/>
          <w:color w:val="000000"/>
          <w:sz w:val="28"/>
          <w:szCs w:val="28"/>
          <w:lang w:val="kk-KZ"/>
        </w:rPr>
        <w:t>:</w:t>
      </w:r>
    </w:p>
    <w:p w14:paraId="216A94C8" w14:textId="5D03A320" w:rsidR="000C447E" w:rsidRPr="000C447E" w:rsidRDefault="000C447E" w:rsidP="000C447E">
      <w:pPr>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lastRenderedPageBreak/>
        <w:t xml:space="preserve">- </w:t>
      </w:r>
      <w:r w:rsidRPr="000C447E">
        <w:rPr>
          <w:rFonts w:ascii="Times New Roman" w:hAnsi="Times New Roman" w:cs="Times New Roman"/>
          <w:color w:val="000000"/>
          <w:sz w:val="28"/>
          <w:szCs w:val="28"/>
          <w:lang w:val="kk-KZ"/>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білім беруді дамытудың бағыттары мен перспективаларын айқындайтын басқа да нормативтік құқықтық актілер;</w:t>
      </w:r>
    </w:p>
    <w:p w14:paraId="10DA8A83" w14:textId="46E11AE0" w:rsidR="000C447E" w:rsidRPr="000C447E" w:rsidRDefault="000C447E" w:rsidP="000C447E">
      <w:pPr>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w:t>
      </w:r>
      <w:r w:rsidRPr="000C447E">
        <w:rPr>
          <w:rFonts w:ascii="Times New Roman" w:hAnsi="Times New Roman" w:cs="Times New Roman"/>
          <w:color w:val="000000"/>
          <w:sz w:val="28"/>
          <w:szCs w:val="28"/>
          <w:lang w:val="kk-KZ"/>
        </w:rPr>
        <w:t>мектепке дейінгі тәрбие мен оқытудың мемлекеттік жалпыға міндетті стандарттары;</w:t>
      </w:r>
    </w:p>
    <w:p w14:paraId="2B006C81" w14:textId="44D0CB28" w:rsidR="000C447E" w:rsidRPr="000C447E" w:rsidRDefault="000C447E" w:rsidP="000C447E">
      <w:pPr>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w:t>
      </w:r>
      <w:r w:rsidRPr="000C447E">
        <w:rPr>
          <w:rFonts w:ascii="Times New Roman" w:hAnsi="Times New Roman" w:cs="Times New Roman"/>
          <w:color w:val="000000"/>
          <w:sz w:val="28"/>
          <w:szCs w:val="28"/>
          <w:lang w:val="kk-KZ"/>
        </w:rPr>
        <w:t>дидактика принциптері, педагогика, психология негіздері, тәрбие мен оқытудың жалпы және жеке әдістемелері;</w:t>
      </w:r>
    </w:p>
    <w:p w14:paraId="4A4F4B15" w14:textId="190E97D3" w:rsidR="000C447E" w:rsidRPr="000C447E" w:rsidRDefault="000C447E" w:rsidP="000C447E">
      <w:pPr>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w:t>
      </w:r>
      <w:r w:rsidRPr="000C447E">
        <w:rPr>
          <w:rFonts w:ascii="Times New Roman" w:hAnsi="Times New Roman" w:cs="Times New Roman"/>
          <w:color w:val="000000"/>
          <w:sz w:val="28"/>
          <w:szCs w:val="28"/>
          <w:lang w:val="kk-KZ"/>
        </w:rPr>
        <w:t>еңбек туралы заңнама негіздері, еңбек қауіпсіздігі және еңбекті қорғау, өртке қарсы қорғау жөніндегі ережелер, санитарлық ережелер мен нормалар;</w:t>
      </w:r>
    </w:p>
    <w:p w14:paraId="5F0043A3" w14:textId="5FE32868" w:rsidR="000C447E" w:rsidRPr="000C447E" w:rsidRDefault="000C447E" w:rsidP="000C447E">
      <w:pPr>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w:t>
      </w:r>
      <w:r w:rsidRPr="000C447E">
        <w:rPr>
          <w:rFonts w:ascii="Times New Roman" w:hAnsi="Times New Roman" w:cs="Times New Roman"/>
          <w:color w:val="000000"/>
          <w:sz w:val="28"/>
          <w:szCs w:val="28"/>
          <w:lang w:val="kk-KZ"/>
        </w:rPr>
        <w:t>әдістемелік және ақпараттық материалдарды жүйелеу принциптері.</w:t>
      </w:r>
    </w:p>
    <w:p w14:paraId="282FAA58" w14:textId="77777777" w:rsidR="000C447E" w:rsidRPr="000C447E" w:rsidRDefault="000C447E" w:rsidP="000C447E">
      <w:pPr>
        <w:spacing w:after="0" w:line="240" w:lineRule="auto"/>
        <w:jc w:val="both"/>
        <w:rPr>
          <w:rFonts w:ascii="Times New Roman" w:hAnsi="Times New Roman" w:cs="Times New Roman"/>
          <w:b/>
          <w:bCs/>
          <w:color w:val="000000"/>
          <w:sz w:val="28"/>
          <w:szCs w:val="28"/>
          <w:lang w:val="kk-KZ"/>
        </w:rPr>
      </w:pPr>
      <w:r w:rsidRPr="000C447E">
        <w:rPr>
          <w:rFonts w:ascii="Times New Roman" w:hAnsi="Times New Roman" w:cs="Times New Roman"/>
          <w:b/>
          <w:bCs/>
          <w:color w:val="000000"/>
          <w:sz w:val="28"/>
          <w:szCs w:val="28"/>
          <w:lang w:val="kk-KZ"/>
        </w:rPr>
        <w:t>Біліктілікке қойылатын талаптар:</w:t>
      </w:r>
    </w:p>
    <w:p w14:paraId="2DCEF7E1" w14:textId="47A6BB8C" w:rsidR="001E4AB2" w:rsidRDefault="000C447E" w:rsidP="000C447E">
      <w:pPr>
        <w:spacing w:after="0" w:line="240" w:lineRule="auto"/>
        <w:jc w:val="both"/>
        <w:rPr>
          <w:rFonts w:ascii="Times New Roman" w:hAnsi="Times New Roman" w:cs="Times New Roman"/>
          <w:color w:val="000000"/>
          <w:sz w:val="28"/>
          <w:szCs w:val="28"/>
          <w:lang w:val="kk-KZ"/>
        </w:rPr>
      </w:pPr>
      <w:r w:rsidRPr="000C447E">
        <w:rPr>
          <w:rFonts w:ascii="Times New Roman" w:hAnsi="Times New Roman" w:cs="Times New Roman"/>
          <w:color w:val="000000"/>
          <w:sz w:val="28"/>
          <w:szCs w:val="28"/>
          <w:lang w:val="kk-KZ"/>
        </w:rPr>
        <w:t>тиісті бейін бойынша жоғары және (немесе) жоғары оқу орнынан кейінгі педагогикалық немесе өзге де кәсіптік білім, жұмыс стажына талап қойылмайды немесе тиісті бейін бойынша педагогикалық қайта даярлықты немесе техникалық және кәсіптік білімді растайтын құжат, мектепке дейінгі ұйымдардағы педагогикалық жұмыс стажы кемінде 1 жыл;</w:t>
      </w:r>
    </w:p>
    <w:p w14:paraId="4B3EAA23" w14:textId="77777777" w:rsidR="000C447E" w:rsidRPr="000C447E" w:rsidRDefault="000C447E" w:rsidP="000C447E">
      <w:pPr>
        <w:spacing w:after="0" w:line="240" w:lineRule="auto"/>
        <w:ind w:firstLine="708"/>
        <w:jc w:val="both"/>
        <w:rPr>
          <w:rFonts w:ascii="Times New Roman" w:hAnsi="Times New Roman" w:cs="Times New Roman"/>
          <w:bCs/>
          <w:sz w:val="28"/>
          <w:szCs w:val="28"/>
          <w:lang w:val="kk-KZ"/>
        </w:rPr>
      </w:pPr>
      <w:r w:rsidRPr="000C447E">
        <w:rPr>
          <w:rFonts w:ascii="Times New Roman" w:hAnsi="Times New Roman" w:cs="Times New Roman"/>
          <w:bCs/>
          <w:sz w:val="28"/>
          <w:szCs w:val="28"/>
          <w:lang w:val="kk-KZ"/>
        </w:rPr>
        <w:t>Әдіскердің жалақысы 146913 теңге және келесі айдың 10-на дейін төленеді.</w:t>
      </w:r>
    </w:p>
    <w:p w14:paraId="00C3D0F6" w14:textId="2849A0EA" w:rsidR="001E4AB2" w:rsidRPr="000C447E" w:rsidRDefault="000C447E" w:rsidP="000C447E">
      <w:pPr>
        <w:spacing w:after="0" w:line="240" w:lineRule="auto"/>
        <w:jc w:val="both"/>
        <w:rPr>
          <w:rFonts w:ascii="Times New Roman" w:hAnsi="Times New Roman" w:cs="Times New Roman"/>
          <w:bCs/>
          <w:sz w:val="28"/>
          <w:szCs w:val="28"/>
          <w:lang w:val="kk-KZ"/>
        </w:rPr>
      </w:pPr>
      <w:r w:rsidRPr="000C447E">
        <w:rPr>
          <w:rFonts w:ascii="Times New Roman" w:hAnsi="Times New Roman" w:cs="Times New Roman"/>
          <w:bCs/>
          <w:sz w:val="28"/>
          <w:szCs w:val="28"/>
          <w:lang w:val="kk-KZ"/>
        </w:rPr>
        <w:t>Құжаттарды</w:t>
      </w:r>
      <w:r w:rsidR="00A759D8">
        <w:rPr>
          <w:rFonts w:ascii="Times New Roman" w:hAnsi="Times New Roman" w:cs="Times New Roman"/>
          <w:bCs/>
          <w:sz w:val="28"/>
          <w:szCs w:val="28"/>
          <w:lang w:val="kk-KZ"/>
        </w:rPr>
        <w:t xml:space="preserve"> қабылдау 22.11</w:t>
      </w:r>
      <w:bookmarkStart w:id="0" w:name="_GoBack"/>
      <w:bookmarkEnd w:id="0"/>
      <w:r w:rsidRPr="000C447E">
        <w:rPr>
          <w:rFonts w:ascii="Times New Roman" w:hAnsi="Times New Roman" w:cs="Times New Roman"/>
          <w:bCs/>
          <w:sz w:val="28"/>
          <w:szCs w:val="28"/>
          <w:lang w:val="kk-KZ"/>
        </w:rPr>
        <w:t>.2022 жылдан бастап 7 жұмыс күні ішінде электрондық немесе қағаз түрінде жүзеге асырылады.</w:t>
      </w:r>
    </w:p>
    <w:p w14:paraId="0E8A83E2" w14:textId="77777777" w:rsidR="000C447E" w:rsidRDefault="000C447E" w:rsidP="000C447E">
      <w:pPr>
        <w:spacing w:after="0" w:line="240" w:lineRule="auto"/>
        <w:ind w:left="-567" w:firstLine="709"/>
        <w:rPr>
          <w:rFonts w:ascii="Times New Roman" w:eastAsiaTheme="minorHAnsi" w:hAnsi="Times New Roman" w:cs="Times New Roman"/>
          <w:b/>
          <w:sz w:val="28"/>
          <w:szCs w:val="28"/>
          <w:lang w:val="kk-KZ"/>
        </w:rPr>
      </w:pPr>
      <w:r>
        <w:rPr>
          <w:rFonts w:ascii="Times New Roman" w:hAnsi="Times New Roman" w:cs="Times New Roman"/>
          <w:b/>
          <w:sz w:val="28"/>
          <w:szCs w:val="28"/>
          <w:lang w:val="kk-KZ"/>
        </w:rPr>
        <w:t>Конкурсқа қатысу үшін қажетті құжаттар тізімі:</w:t>
      </w:r>
    </w:p>
    <w:p w14:paraId="72F23CA8" w14:textId="77777777" w:rsidR="000C447E" w:rsidRDefault="000C447E" w:rsidP="000C447E">
      <w:pPr>
        <w:spacing w:after="0" w:line="240" w:lineRule="auto"/>
        <w:ind w:left="-567" w:firstLine="709"/>
        <w:rPr>
          <w:rFonts w:ascii="Times New Roman" w:hAnsi="Times New Roman" w:cs="Times New Roman"/>
          <w:sz w:val="28"/>
          <w:szCs w:val="28"/>
          <w:lang w:val="kk-KZ"/>
        </w:rPr>
      </w:pPr>
      <w:r>
        <w:rPr>
          <w:rFonts w:ascii="Times New Roman" w:hAnsi="Times New Roman" w:cs="Times New Roman"/>
          <w:sz w:val="28"/>
          <w:szCs w:val="28"/>
          <w:lang w:val="kk-KZ"/>
        </w:rPr>
        <w:t>1. Конкурсқа қатысу туралы өтініш;</w:t>
      </w:r>
    </w:p>
    <w:p w14:paraId="520DE4C7" w14:textId="77777777" w:rsidR="000C447E" w:rsidRDefault="000C447E" w:rsidP="000C447E">
      <w:pPr>
        <w:spacing w:after="0" w:line="240" w:lineRule="auto"/>
        <w:ind w:left="-567" w:firstLine="709"/>
        <w:rPr>
          <w:rFonts w:ascii="Times New Roman" w:hAnsi="Times New Roman" w:cs="Times New Roman"/>
          <w:sz w:val="28"/>
          <w:szCs w:val="28"/>
          <w:lang w:val="kk-KZ"/>
        </w:rPr>
      </w:pPr>
      <w:r>
        <w:rPr>
          <w:rFonts w:ascii="Times New Roman" w:hAnsi="Times New Roman" w:cs="Times New Roman"/>
          <w:sz w:val="28"/>
          <w:szCs w:val="28"/>
          <w:lang w:val="kk-KZ"/>
        </w:rPr>
        <w:t xml:space="preserve">2. Жеке басты куәландыратын құжат (сәйкестендіру үшін); </w:t>
      </w:r>
    </w:p>
    <w:p w14:paraId="7A0E87EC" w14:textId="77777777" w:rsidR="000C447E" w:rsidRDefault="000C447E" w:rsidP="000C447E">
      <w:pPr>
        <w:spacing w:after="0" w:line="240" w:lineRule="auto"/>
        <w:ind w:left="-567" w:firstLine="709"/>
        <w:rPr>
          <w:rFonts w:ascii="Times New Roman" w:hAnsi="Times New Roman" w:cs="Times New Roman"/>
          <w:sz w:val="28"/>
          <w:szCs w:val="28"/>
          <w:lang w:val="kk-KZ"/>
        </w:rPr>
      </w:pPr>
      <w:r>
        <w:rPr>
          <w:rFonts w:ascii="Times New Roman" w:hAnsi="Times New Roman" w:cs="Times New Roman"/>
          <w:sz w:val="28"/>
          <w:szCs w:val="28"/>
          <w:lang w:val="kk-KZ"/>
        </w:rPr>
        <w:t>3. Кадрларды есепке алу бойынша толтырылған Парақ;</w:t>
      </w:r>
    </w:p>
    <w:p w14:paraId="1A815C93" w14:textId="77777777" w:rsidR="000C447E" w:rsidRDefault="000C447E" w:rsidP="000C447E">
      <w:pPr>
        <w:spacing w:after="0" w:line="240" w:lineRule="auto"/>
        <w:ind w:left="-567" w:firstLine="709"/>
        <w:rPr>
          <w:rFonts w:ascii="Times New Roman" w:hAnsi="Times New Roman" w:cs="Times New Roman"/>
          <w:sz w:val="28"/>
          <w:szCs w:val="28"/>
          <w:lang w:val="kk-KZ"/>
        </w:rPr>
      </w:pPr>
      <w:r>
        <w:rPr>
          <w:rFonts w:ascii="Times New Roman" w:hAnsi="Times New Roman" w:cs="Times New Roman"/>
          <w:sz w:val="28"/>
          <w:szCs w:val="28"/>
          <w:lang w:val="kk-KZ"/>
        </w:rPr>
        <w:t>4. Білімі туралы құжаттардың көшірмелері;</w:t>
      </w:r>
    </w:p>
    <w:p w14:paraId="6FC94658" w14:textId="77777777" w:rsidR="000C447E" w:rsidRDefault="000C447E" w:rsidP="000C447E">
      <w:pPr>
        <w:spacing w:after="0" w:line="240" w:lineRule="auto"/>
        <w:ind w:left="-567" w:firstLine="709"/>
        <w:rPr>
          <w:rFonts w:ascii="Times New Roman" w:hAnsi="Times New Roman" w:cs="Times New Roman"/>
          <w:sz w:val="28"/>
          <w:szCs w:val="28"/>
          <w:lang w:val="kk-KZ"/>
        </w:rPr>
      </w:pPr>
      <w:r>
        <w:rPr>
          <w:rFonts w:ascii="Times New Roman" w:hAnsi="Times New Roman" w:cs="Times New Roman"/>
          <w:sz w:val="28"/>
          <w:szCs w:val="28"/>
          <w:lang w:val="kk-KZ"/>
        </w:rPr>
        <w:t>5. Еңбек қызметін растайтын құжаттың көшірмесі (бар болса);</w:t>
      </w:r>
    </w:p>
    <w:p w14:paraId="179CA119" w14:textId="77777777" w:rsidR="000C447E" w:rsidRDefault="000C447E" w:rsidP="000C447E">
      <w:pPr>
        <w:spacing w:after="0" w:line="240" w:lineRule="auto"/>
        <w:ind w:left="-567" w:firstLine="709"/>
        <w:rPr>
          <w:rFonts w:ascii="Times New Roman" w:hAnsi="Times New Roman" w:cs="Times New Roman"/>
          <w:sz w:val="28"/>
          <w:szCs w:val="28"/>
          <w:lang w:val="kk-KZ"/>
        </w:rPr>
      </w:pPr>
      <w:r>
        <w:rPr>
          <w:rFonts w:ascii="Times New Roman" w:hAnsi="Times New Roman" w:cs="Times New Roman"/>
          <w:sz w:val="28"/>
          <w:szCs w:val="28"/>
          <w:lang w:val="kk-KZ"/>
        </w:rPr>
        <w:t>6. ҚР Денсаулық сақтау министрінің 30.10.2020 жылғы №ҚР ДСМ – 175/2020 "Денсаулық сақтау саласындағы есепке алу құжаттамасының нысандарын бекіту туралы"бұйрығымен бекітілген нысан бойынша денсаулық жағдайы туралы анықтама;</w:t>
      </w:r>
    </w:p>
    <w:p w14:paraId="6EDCEAC3" w14:textId="77777777" w:rsidR="000C447E" w:rsidRDefault="000C447E" w:rsidP="000C447E">
      <w:pPr>
        <w:spacing w:after="0" w:line="240" w:lineRule="auto"/>
        <w:ind w:left="-567" w:firstLine="709"/>
        <w:rPr>
          <w:rFonts w:ascii="Times New Roman" w:hAnsi="Times New Roman" w:cs="Times New Roman"/>
          <w:sz w:val="28"/>
          <w:szCs w:val="28"/>
          <w:lang w:val="kk-KZ"/>
        </w:rPr>
      </w:pPr>
      <w:r>
        <w:rPr>
          <w:rFonts w:ascii="Times New Roman" w:hAnsi="Times New Roman" w:cs="Times New Roman"/>
          <w:sz w:val="28"/>
          <w:szCs w:val="28"/>
          <w:lang w:val="kk-KZ"/>
        </w:rPr>
        <w:t>7. Психоневрологиялық ұйымнан анықтама;</w:t>
      </w:r>
    </w:p>
    <w:p w14:paraId="2C271AE6" w14:textId="77777777" w:rsidR="000C447E" w:rsidRDefault="000C447E" w:rsidP="000C447E">
      <w:pPr>
        <w:spacing w:after="0" w:line="240" w:lineRule="auto"/>
        <w:ind w:left="-567" w:firstLine="709"/>
        <w:rPr>
          <w:rFonts w:ascii="Times New Roman" w:hAnsi="Times New Roman" w:cs="Times New Roman"/>
          <w:sz w:val="28"/>
          <w:szCs w:val="28"/>
          <w:lang w:val="kk-KZ"/>
        </w:rPr>
      </w:pPr>
      <w:r>
        <w:rPr>
          <w:rFonts w:ascii="Times New Roman" w:hAnsi="Times New Roman" w:cs="Times New Roman"/>
          <w:sz w:val="28"/>
          <w:szCs w:val="28"/>
          <w:lang w:val="kk-KZ"/>
        </w:rPr>
        <w:t xml:space="preserve">8. Наркологиялық ұйымнан анықтама; </w:t>
      </w:r>
    </w:p>
    <w:p w14:paraId="733FBE4C" w14:textId="77777777" w:rsidR="000C447E" w:rsidRDefault="000C447E" w:rsidP="000C447E">
      <w:pPr>
        <w:spacing w:after="0" w:line="240" w:lineRule="auto"/>
        <w:ind w:left="-567" w:firstLine="709"/>
        <w:rPr>
          <w:rFonts w:ascii="Times New Roman" w:hAnsi="Times New Roman" w:cs="Times New Roman"/>
          <w:sz w:val="28"/>
          <w:szCs w:val="28"/>
          <w:lang w:val="kk-KZ"/>
        </w:rPr>
      </w:pPr>
      <w:r>
        <w:rPr>
          <w:rFonts w:ascii="Times New Roman" w:hAnsi="Times New Roman" w:cs="Times New Roman"/>
          <w:sz w:val="28"/>
          <w:szCs w:val="28"/>
          <w:lang w:val="kk-KZ"/>
        </w:rPr>
        <w:t>9. Ұлттық біліктілік тестілеу сертификаты немесе педагог - модератордың, педагог – сарапшының, педагог - зерттеушінің, педагог – шебердің біліктілік санатының болуы туралы куәлік;</w:t>
      </w:r>
    </w:p>
    <w:p w14:paraId="6F745428" w14:textId="77777777" w:rsidR="000C447E" w:rsidRDefault="000C447E" w:rsidP="000C447E">
      <w:pPr>
        <w:spacing w:after="0" w:line="240" w:lineRule="auto"/>
        <w:ind w:left="-567" w:firstLine="709"/>
        <w:rPr>
          <w:rFonts w:ascii="Times New Roman" w:hAnsi="Times New Roman" w:cs="Times New Roman"/>
          <w:sz w:val="28"/>
          <w:szCs w:val="28"/>
          <w:lang w:val="kk-KZ"/>
        </w:rPr>
      </w:pPr>
      <w:r>
        <w:rPr>
          <w:rFonts w:ascii="Times New Roman" w:hAnsi="Times New Roman" w:cs="Times New Roman"/>
          <w:sz w:val="28"/>
          <w:szCs w:val="28"/>
          <w:lang w:val="kk-KZ"/>
        </w:rPr>
        <w:t>10. Уақытша бос лауазымға кандидаттың толтырылған бағалау парағы;</w:t>
      </w:r>
    </w:p>
    <w:p w14:paraId="5CCD67C2" w14:textId="77777777" w:rsidR="000C447E" w:rsidRDefault="000C447E" w:rsidP="000C447E">
      <w:pPr>
        <w:spacing w:after="0" w:line="240" w:lineRule="auto"/>
        <w:ind w:left="-567" w:firstLine="709"/>
        <w:rPr>
          <w:rFonts w:ascii="Times New Roman" w:hAnsi="Times New Roman" w:cs="Times New Roman"/>
          <w:b/>
          <w:sz w:val="28"/>
          <w:szCs w:val="28"/>
          <w:lang w:val="kk-KZ"/>
        </w:rPr>
      </w:pPr>
      <w:r>
        <w:rPr>
          <w:rFonts w:ascii="Times New Roman" w:hAnsi="Times New Roman" w:cs="Times New Roman"/>
          <w:b/>
          <w:sz w:val="28"/>
          <w:szCs w:val="28"/>
          <w:lang w:val="kk-KZ"/>
        </w:rPr>
        <w:t xml:space="preserve">Біздің мекен-жайымыз: Осакаровка кенті, Целинная көшесі 2А, 8(72149)24001, 43625 </w:t>
      </w:r>
      <w:hyperlink r:id="rId6" w:history="1">
        <w:r>
          <w:rPr>
            <w:rStyle w:val="a3"/>
            <w:rFonts w:ascii="Times New Roman" w:hAnsi="Times New Roman" w:cs="Times New Roman"/>
            <w:b/>
            <w:sz w:val="28"/>
            <w:szCs w:val="28"/>
            <w:lang w:val="kk-KZ"/>
          </w:rPr>
          <w:t>nyrai123@mail.ru</w:t>
        </w:r>
      </w:hyperlink>
    </w:p>
    <w:p w14:paraId="4F12669A" w14:textId="77777777" w:rsidR="000C447E" w:rsidRDefault="000C447E" w:rsidP="000C447E">
      <w:pPr>
        <w:spacing w:after="0" w:line="240" w:lineRule="auto"/>
        <w:ind w:left="-567" w:firstLine="709"/>
        <w:rPr>
          <w:rFonts w:ascii="Times New Roman" w:hAnsi="Times New Roman" w:cs="Times New Roman"/>
          <w:sz w:val="28"/>
          <w:szCs w:val="28"/>
          <w:lang w:val="kk-KZ"/>
        </w:rPr>
      </w:pPr>
    </w:p>
    <w:p w14:paraId="0FF6F5B8" w14:textId="77777777" w:rsidR="000C447E" w:rsidRDefault="000C447E" w:rsidP="000C447E">
      <w:pPr>
        <w:spacing w:after="0" w:line="240" w:lineRule="auto"/>
        <w:ind w:left="-567" w:firstLine="709"/>
        <w:rPr>
          <w:rFonts w:ascii="Times New Roman" w:hAnsi="Times New Roman" w:cs="Times New Roman"/>
          <w:sz w:val="28"/>
          <w:szCs w:val="28"/>
          <w:lang w:val="kk-KZ"/>
        </w:rPr>
      </w:pPr>
    </w:p>
    <w:p w14:paraId="103D4A2C" w14:textId="77777777" w:rsidR="000C447E" w:rsidRDefault="000C447E" w:rsidP="000C447E">
      <w:pPr>
        <w:spacing w:after="0" w:line="240" w:lineRule="auto"/>
        <w:ind w:left="-567" w:firstLine="709"/>
        <w:rPr>
          <w:rFonts w:ascii="Times New Roman" w:hAnsi="Times New Roman" w:cs="Times New Roman"/>
          <w:sz w:val="28"/>
          <w:szCs w:val="28"/>
          <w:lang w:val="kk-KZ"/>
        </w:rPr>
      </w:pPr>
    </w:p>
    <w:p w14:paraId="79AB143A" w14:textId="1A53218D" w:rsidR="001E4AB2" w:rsidRDefault="001E4AB2" w:rsidP="001E4AB2">
      <w:pPr>
        <w:spacing w:after="0" w:line="240" w:lineRule="auto"/>
        <w:rPr>
          <w:rFonts w:ascii="Times New Roman" w:hAnsi="Times New Roman" w:cs="Times New Roman"/>
          <w:bCs/>
          <w:sz w:val="28"/>
          <w:szCs w:val="28"/>
          <w:lang w:val="kk-KZ"/>
        </w:rPr>
      </w:pPr>
    </w:p>
    <w:p w14:paraId="023ACE1B" w14:textId="77777777" w:rsidR="000C447E" w:rsidRDefault="000C447E" w:rsidP="001E4AB2">
      <w:pPr>
        <w:spacing w:after="0" w:line="240" w:lineRule="auto"/>
        <w:rPr>
          <w:rFonts w:ascii="Times New Roman" w:hAnsi="Times New Roman" w:cs="Times New Roman"/>
          <w:b/>
          <w:sz w:val="36"/>
          <w:szCs w:val="28"/>
          <w:lang w:val="kk-KZ"/>
        </w:rPr>
      </w:pPr>
    </w:p>
    <w:p w14:paraId="7F2BAA13" w14:textId="77777777" w:rsidR="00441B5B" w:rsidRDefault="00441B5B" w:rsidP="00441B5B">
      <w:pPr>
        <w:rPr>
          <w:rFonts w:ascii="Times New Roman" w:hAnsi="Times New Roman" w:cs="Times New Roman"/>
          <w:b/>
          <w:sz w:val="28"/>
          <w:szCs w:val="28"/>
        </w:rPr>
      </w:pPr>
    </w:p>
    <w:p w14:paraId="49289D47" w14:textId="77777777" w:rsidR="00441B5B" w:rsidRDefault="00441B5B" w:rsidP="00441B5B">
      <w:pPr>
        <w:rPr>
          <w:rFonts w:ascii="Times New Roman" w:hAnsi="Times New Roman" w:cs="Times New Roman"/>
          <w:b/>
          <w:sz w:val="28"/>
          <w:szCs w:val="28"/>
        </w:rPr>
      </w:pPr>
    </w:p>
    <w:p w14:paraId="362688BB" w14:textId="77777777" w:rsidR="00441B5B" w:rsidRDefault="00441B5B" w:rsidP="00441B5B">
      <w:pPr>
        <w:rPr>
          <w:rFonts w:ascii="Times New Roman" w:hAnsi="Times New Roman" w:cs="Times New Roman"/>
          <w:b/>
          <w:sz w:val="28"/>
          <w:szCs w:val="28"/>
        </w:rPr>
      </w:pPr>
    </w:p>
    <w:p w14:paraId="5D72DAD7" w14:textId="77777777" w:rsidR="00D4630B" w:rsidRDefault="00D4630B"/>
    <w:sectPr w:rsidR="00D4630B" w:rsidSect="00D463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360113"/>
    <w:multiLevelType w:val="hybridMultilevel"/>
    <w:tmpl w:val="B95A30FA"/>
    <w:lvl w:ilvl="0" w:tplc="B03C63CA">
      <w:numFmt w:val="bullet"/>
      <w:lvlText w:val="-"/>
      <w:lvlJc w:val="left"/>
      <w:pPr>
        <w:ind w:left="720" w:hanging="360"/>
      </w:pPr>
      <w:rPr>
        <w:rFonts w:ascii="Times New Roman" w:eastAsia="Times New Roman" w:hAnsi="Times New Roman" w:cs="Times New Roman" w:hint="default"/>
        <w:sz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50D82A33"/>
    <w:multiLevelType w:val="hybridMultilevel"/>
    <w:tmpl w:val="356A8426"/>
    <w:lvl w:ilvl="0" w:tplc="2114712C">
      <w:numFmt w:val="bullet"/>
      <w:lvlText w:val="-"/>
      <w:lvlJc w:val="left"/>
      <w:pPr>
        <w:ind w:left="120" w:hanging="360"/>
      </w:pPr>
      <w:rPr>
        <w:rFonts w:ascii="Times New Roman" w:eastAsia="Times New Roman" w:hAnsi="Times New Roman" w:cs="Times New Roman" w:hint="default"/>
      </w:rPr>
    </w:lvl>
    <w:lvl w:ilvl="1" w:tplc="04190003" w:tentative="1">
      <w:start w:val="1"/>
      <w:numFmt w:val="bullet"/>
      <w:lvlText w:val="o"/>
      <w:lvlJc w:val="left"/>
      <w:pPr>
        <w:ind w:left="840" w:hanging="360"/>
      </w:pPr>
      <w:rPr>
        <w:rFonts w:ascii="Courier New" w:hAnsi="Courier New" w:cs="Courier New" w:hint="default"/>
      </w:rPr>
    </w:lvl>
    <w:lvl w:ilvl="2" w:tplc="04190005" w:tentative="1">
      <w:start w:val="1"/>
      <w:numFmt w:val="bullet"/>
      <w:lvlText w:val=""/>
      <w:lvlJc w:val="left"/>
      <w:pPr>
        <w:ind w:left="1560" w:hanging="360"/>
      </w:pPr>
      <w:rPr>
        <w:rFonts w:ascii="Wingdings" w:hAnsi="Wingdings" w:hint="default"/>
      </w:rPr>
    </w:lvl>
    <w:lvl w:ilvl="3" w:tplc="04190001" w:tentative="1">
      <w:start w:val="1"/>
      <w:numFmt w:val="bullet"/>
      <w:lvlText w:val=""/>
      <w:lvlJc w:val="left"/>
      <w:pPr>
        <w:ind w:left="2280" w:hanging="360"/>
      </w:pPr>
      <w:rPr>
        <w:rFonts w:ascii="Symbol" w:hAnsi="Symbol" w:hint="default"/>
      </w:rPr>
    </w:lvl>
    <w:lvl w:ilvl="4" w:tplc="04190003" w:tentative="1">
      <w:start w:val="1"/>
      <w:numFmt w:val="bullet"/>
      <w:lvlText w:val="o"/>
      <w:lvlJc w:val="left"/>
      <w:pPr>
        <w:ind w:left="3000" w:hanging="360"/>
      </w:pPr>
      <w:rPr>
        <w:rFonts w:ascii="Courier New" w:hAnsi="Courier New" w:cs="Courier New" w:hint="default"/>
      </w:rPr>
    </w:lvl>
    <w:lvl w:ilvl="5" w:tplc="04190005" w:tentative="1">
      <w:start w:val="1"/>
      <w:numFmt w:val="bullet"/>
      <w:lvlText w:val=""/>
      <w:lvlJc w:val="left"/>
      <w:pPr>
        <w:ind w:left="3720" w:hanging="360"/>
      </w:pPr>
      <w:rPr>
        <w:rFonts w:ascii="Wingdings" w:hAnsi="Wingdings" w:hint="default"/>
      </w:rPr>
    </w:lvl>
    <w:lvl w:ilvl="6" w:tplc="04190001" w:tentative="1">
      <w:start w:val="1"/>
      <w:numFmt w:val="bullet"/>
      <w:lvlText w:val=""/>
      <w:lvlJc w:val="left"/>
      <w:pPr>
        <w:ind w:left="4440" w:hanging="360"/>
      </w:pPr>
      <w:rPr>
        <w:rFonts w:ascii="Symbol" w:hAnsi="Symbol" w:hint="default"/>
      </w:rPr>
    </w:lvl>
    <w:lvl w:ilvl="7" w:tplc="04190003" w:tentative="1">
      <w:start w:val="1"/>
      <w:numFmt w:val="bullet"/>
      <w:lvlText w:val="o"/>
      <w:lvlJc w:val="left"/>
      <w:pPr>
        <w:ind w:left="5160" w:hanging="360"/>
      </w:pPr>
      <w:rPr>
        <w:rFonts w:ascii="Courier New" w:hAnsi="Courier New" w:cs="Courier New" w:hint="default"/>
      </w:rPr>
    </w:lvl>
    <w:lvl w:ilvl="8" w:tplc="04190005" w:tentative="1">
      <w:start w:val="1"/>
      <w:numFmt w:val="bullet"/>
      <w:lvlText w:val=""/>
      <w:lvlJc w:val="left"/>
      <w:pPr>
        <w:ind w:left="5880" w:hanging="360"/>
      </w:pPr>
      <w:rPr>
        <w:rFonts w:ascii="Wingdings" w:hAnsi="Wingdings" w:hint="default"/>
      </w:rPr>
    </w:lvl>
  </w:abstractNum>
  <w:abstractNum w:abstractNumId="2" w15:restartNumberingAfterBreak="0">
    <w:nsid w:val="6DA11B9B"/>
    <w:multiLevelType w:val="multilevel"/>
    <w:tmpl w:val="9F6EC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FE8"/>
    <w:rsid w:val="000347E3"/>
    <w:rsid w:val="000C447E"/>
    <w:rsid w:val="001C3F78"/>
    <w:rsid w:val="001E4AB2"/>
    <w:rsid w:val="003370FA"/>
    <w:rsid w:val="00427FE8"/>
    <w:rsid w:val="00441B5B"/>
    <w:rsid w:val="005175AA"/>
    <w:rsid w:val="00A759D8"/>
    <w:rsid w:val="00C00BBD"/>
    <w:rsid w:val="00C83A61"/>
    <w:rsid w:val="00D4630B"/>
    <w:rsid w:val="00F379C8"/>
    <w:rsid w:val="00FC65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7BEBF"/>
  <w15:docId w15:val="{91759163-8B17-4199-BE28-3C0BC5ADA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1B5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41B5B"/>
    <w:rPr>
      <w:color w:val="0000FF" w:themeColor="hyperlink"/>
      <w:u w:val="single"/>
    </w:rPr>
  </w:style>
  <w:style w:type="paragraph" w:styleId="a4">
    <w:name w:val="List Paragraph"/>
    <w:basedOn w:val="a"/>
    <w:uiPriority w:val="34"/>
    <w:qFormat/>
    <w:rsid w:val="00441B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2012">
      <w:bodyDiv w:val="1"/>
      <w:marLeft w:val="0"/>
      <w:marRight w:val="0"/>
      <w:marTop w:val="0"/>
      <w:marBottom w:val="0"/>
      <w:divBdr>
        <w:top w:val="none" w:sz="0" w:space="0" w:color="auto"/>
        <w:left w:val="none" w:sz="0" w:space="0" w:color="auto"/>
        <w:bottom w:val="none" w:sz="0" w:space="0" w:color="auto"/>
        <w:right w:val="none" w:sz="0" w:space="0" w:color="auto"/>
      </w:divBdr>
    </w:div>
    <w:div w:id="1245794845">
      <w:bodyDiv w:val="1"/>
      <w:marLeft w:val="0"/>
      <w:marRight w:val="0"/>
      <w:marTop w:val="0"/>
      <w:marBottom w:val="0"/>
      <w:divBdr>
        <w:top w:val="none" w:sz="0" w:space="0" w:color="auto"/>
        <w:left w:val="none" w:sz="0" w:space="0" w:color="auto"/>
        <w:bottom w:val="none" w:sz="0" w:space="0" w:color="auto"/>
        <w:right w:val="none" w:sz="0" w:space="0" w:color="auto"/>
      </w:divBdr>
    </w:div>
    <w:div w:id="2017950489">
      <w:bodyDiv w:val="1"/>
      <w:marLeft w:val="0"/>
      <w:marRight w:val="0"/>
      <w:marTop w:val="0"/>
      <w:marBottom w:val="0"/>
      <w:divBdr>
        <w:top w:val="none" w:sz="0" w:space="0" w:color="auto"/>
        <w:left w:val="none" w:sz="0" w:space="0" w:color="auto"/>
        <w:bottom w:val="none" w:sz="0" w:space="0" w:color="auto"/>
        <w:right w:val="none" w:sz="0" w:space="0" w:color="auto"/>
      </w:divBdr>
    </w:div>
    <w:div w:id="2095514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yrai123@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3B78A-791A-4E9C-BC32-F4B37AB72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608</Words>
  <Characters>3467</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5</cp:revision>
  <dcterms:created xsi:type="dcterms:W3CDTF">2022-10-05T09:56:00Z</dcterms:created>
  <dcterms:modified xsi:type="dcterms:W3CDTF">2022-11-21T10:30:00Z</dcterms:modified>
</cp:coreProperties>
</file>